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4F" w:rsidRPr="00EB5A4F" w:rsidRDefault="00EB5A4F" w:rsidP="00EB5A4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B5A4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УТВЕРЖДЕНО</w:t>
      </w:r>
    </w:p>
    <w:p w:rsidR="00EB5A4F" w:rsidRPr="00EB5A4F" w:rsidRDefault="00EB5A4F" w:rsidP="00EB5A4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B5A4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приказом МБУ ДО «РЦДО»</w:t>
      </w:r>
    </w:p>
    <w:p w:rsidR="00EB5A4F" w:rsidRPr="00AF6B40" w:rsidRDefault="00EB5A4F" w:rsidP="00EB5A4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F6B4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</w:t>
      </w:r>
      <w:r w:rsidR="00117EAE" w:rsidRPr="00AF6B40">
        <w:rPr>
          <w:rFonts w:ascii="Times New Roman" w:eastAsia="Calibri" w:hAnsi="Times New Roman" w:cs="Times New Roman"/>
          <w:sz w:val="20"/>
          <w:szCs w:val="20"/>
          <w:lang w:eastAsia="ar-SA"/>
        </w:rPr>
        <w:t>от 18 «</w:t>
      </w:r>
      <w:r w:rsidR="007A2518" w:rsidRPr="00AF6B40">
        <w:rPr>
          <w:rFonts w:ascii="Times New Roman" w:eastAsia="Calibri" w:hAnsi="Times New Roman" w:cs="Times New Roman"/>
          <w:sz w:val="20"/>
          <w:szCs w:val="20"/>
          <w:lang w:eastAsia="ar-SA"/>
        </w:rPr>
        <w:t>сентября» 2019г. № 140</w:t>
      </w:r>
    </w:p>
    <w:p w:rsidR="00EB5A4F" w:rsidRPr="00EB5A4F" w:rsidRDefault="00EB5A4F" w:rsidP="00EB5A4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EB5A4F" w:rsidRPr="00EB5A4F" w:rsidRDefault="00EB5A4F" w:rsidP="00EB5A4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B5A4F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Положение</w:t>
      </w:r>
    </w:p>
    <w:p w:rsidR="00EB5A4F" w:rsidRPr="00EB5A4F" w:rsidRDefault="00EB5A4F" w:rsidP="00EB5A4F">
      <w:pPr>
        <w:tabs>
          <w:tab w:val="center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творческом конкурсе «Педагог - педагогу»</w:t>
      </w:r>
    </w:p>
    <w:p w:rsidR="00EB5A4F" w:rsidRPr="00EB5A4F" w:rsidRDefault="00EB5A4F" w:rsidP="00EB5A4F">
      <w:pPr>
        <w:tabs>
          <w:tab w:val="center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5A4F" w:rsidRPr="00EB5A4F" w:rsidRDefault="00EB5A4F" w:rsidP="00EB5A4F">
      <w:pPr>
        <w:tabs>
          <w:tab w:val="center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5A4F" w:rsidRPr="00EB5A4F" w:rsidRDefault="00EB5A4F" w:rsidP="00EB5A4F">
      <w:pPr>
        <w:tabs>
          <w:tab w:val="center" w:pos="0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EB5A4F" w:rsidRPr="00EB5A4F" w:rsidRDefault="00EB5A4F" w:rsidP="00EB5A4F">
      <w:pPr>
        <w:tabs>
          <w:tab w:val="center" w:pos="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5A4F" w:rsidRPr="00EB5A4F" w:rsidRDefault="00EB5A4F" w:rsidP="00EB5A4F">
      <w:pPr>
        <w:tabs>
          <w:tab w:val="center" w:pos="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положение определяет порядок организации и проведения районного заочного конкурса «Педагог - педагогу» (далее – конкурс), участия в конкурсе и определения победителей. Учредителем конкурса является МБУ ДО «РЦДО». </w:t>
      </w:r>
    </w:p>
    <w:p w:rsidR="00EB5A4F" w:rsidRPr="00EB5A4F" w:rsidRDefault="00EB5A4F" w:rsidP="003F60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 проводится в заочной форме.</w:t>
      </w:r>
    </w:p>
    <w:p w:rsidR="00EB5A4F" w:rsidRPr="00EB5A4F" w:rsidRDefault="00EB5A4F" w:rsidP="00EB5A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Вся информация о Конкурсе размещается в сети Интернет на сайте МБУ ДО «РЦДО» (</w:t>
      </w:r>
      <w:hyperlink r:id="rId5" w:history="1">
        <w:r w:rsidRPr="00EB5A4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EB5A4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EB5A4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pinimc</w:t>
        </w:r>
        <w:proofErr w:type="spellEnd"/>
        <w:r w:rsidRPr="00EB5A4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B5A4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org</w:t>
        </w:r>
        <w:r w:rsidRPr="00EB5A4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B5A4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EB5A4F" w:rsidRPr="00EB5A4F" w:rsidRDefault="00EB5A4F" w:rsidP="00EB5A4F">
      <w:pPr>
        <w:tabs>
          <w:tab w:val="center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EB5A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Цель конкурса: 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выявление наиболее активных и одаренных педагогических и руководящих работников, умеющих не только талантливо работать, но и делиться своим практическим опытом. </w:t>
      </w:r>
    </w:p>
    <w:p w:rsidR="00EB5A4F" w:rsidRPr="00EB5A4F" w:rsidRDefault="00EB5A4F" w:rsidP="00EB5A4F">
      <w:pPr>
        <w:tabs>
          <w:tab w:val="center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 xml:space="preserve">Задачи конкурса: </w:t>
      </w:r>
    </w:p>
    <w:p w:rsidR="00EB5A4F" w:rsidRPr="00EB5A4F" w:rsidRDefault="00EB5A4F" w:rsidP="00EB5A4F">
      <w:pPr>
        <w:tabs>
          <w:tab w:val="center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творческого потенциала, повышение профессионального мастерства педагогических и руководящих работников;</w:t>
      </w:r>
    </w:p>
    <w:p w:rsidR="00EB5A4F" w:rsidRPr="00EB5A4F" w:rsidRDefault="00EB5A4F" w:rsidP="00EB5A4F">
      <w:pPr>
        <w:tabs>
          <w:tab w:val="center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-   Поддержка и стимулирование инновационной деятельности педагогических и руководящих кадров;</w:t>
      </w:r>
    </w:p>
    <w:p w:rsidR="00EB5A4F" w:rsidRPr="00EB5A4F" w:rsidRDefault="00EB5A4F" w:rsidP="00EB5A4F">
      <w:pPr>
        <w:tabs>
          <w:tab w:val="center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-     Выявление и распространение передового педагогического опыта;</w:t>
      </w:r>
    </w:p>
    <w:p w:rsidR="00EB5A4F" w:rsidRPr="00EB5A4F" w:rsidRDefault="00EB5A4F" w:rsidP="00EB5A4F">
      <w:pPr>
        <w:tabs>
          <w:tab w:val="center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-     Создание банка данных методических разработок.</w:t>
      </w:r>
    </w:p>
    <w:p w:rsidR="00EB5A4F" w:rsidRPr="00EB5A4F" w:rsidRDefault="00EB5A4F" w:rsidP="00EB5A4F">
      <w:pPr>
        <w:tabs>
          <w:tab w:val="center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Участники конкурса: </w:t>
      </w:r>
    </w:p>
    <w:p w:rsidR="00EB5A4F" w:rsidRDefault="00EB5A4F" w:rsidP="00EB5A4F">
      <w:pPr>
        <w:tabs>
          <w:tab w:val="center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 конкурсе могут принять участие </w:t>
      </w:r>
      <w:r w:rsidR="00117EAE"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педагогические и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руководящие работники образовательных организаций </w:t>
      </w:r>
      <w:proofErr w:type="spellStart"/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Пинежского</w:t>
      </w:r>
      <w:proofErr w:type="spellEnd"/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Архангельской области. Участие в конкурсе может быть только индивидуальным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B5A4F" w:rsidRPr="00EB5A4F" w:rsidRDefault="00EB5A4F" w:rsidP="00EB5A4F">
      <w:pPr>
        <w:tabs>
          <w:tab w:val="center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В зависимости от поступивших на конкурс работ участники конкурса</w:t>
      </w:r>
      <w:r w:rsidRPr="00EB5A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в каждой</w:t>
      </w:r>
      <w:r w:rsidRPr="00EB5A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номинации могут быть распределены </w:t>
      </w:r>
      <w:r w:rsidR="00117EAE"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по группам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, которые формируются и утверждаются учредителем конкурса.</w:t>
      </w:r>
    </w:p>
    <w:p w:rsidR="00EB5A4F" w:rsidRPr="00EB5A4F" w:rsidRDefault="00EB5A4F" w:rsidP="00EB5A4F">
      <w:pPr>
        <w:tabs>
          <w:tab w:val="center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B5A4F" w:rsidRPr="00EB5A4F" w:rsidRDefault="00EB5A4F" w:rsidP="00EB5A4F">
      <w:pPr>
        <w:tabs>
          <w:tab w:val="center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Учредители</w:t>
      </w:r>
      <w:r w:rsidRPr="00EB5A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 жюри конкурса:</w:t>
      </w:r>
    </w:p>
    <w:p w:rsidR="00EB5A4F" w:rsidRPr="00EB5A4F" w:rsidRDefault="00EB5A4F" w:rsidP="00EB5A4F">
      <w:pPr>
        <w:tabs>
          <w:tab w:val="center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Учредитель конкурса определяет номинации конкурса, организует и координирует работу жюри конкурса.</w:t>
      </w:r>
    </w:p>
    <w:p w:rsidR="00EB5A4F" w:rsidRPr="00EB5A4F" w:rsidRDefault="00EB5A4F" w:rsidP="00EB5A4F">
      <w:pPr>
        <w:tabs>
          <w:tab w:val="center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Жюри формируется и утверждается учредителем конкурса.</w:t>
      </w:r>
    </w:p>
    <w:p w:rsidR="00EB5A4F" w:rsidRPr="00EB5A4F" w:rsidRDefault="00EB5A4F" w:rsidP="00EB5A4F">
      <w:pPr>
        <w:tabs>
          <w:tab w:val="center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Жюри рассматривает содержание работ, представленных на конкурс, их соответствие целям и задачам конкурса.</w:t>
      </w:r>
    </w:p>
    <w:p w:rsidR="00EB5A4F" w:rsidRPr="00EB5A4F" w:rsidRDefault="00EB5A4F" w:rsidP="00EB5A4F">
      <w:pPr>
        <w:tabs>
          <w:tab w:val="center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5A4F" w:rsidRPr="00EB5A4F" w:rsidRDefault="00EB5A4F" w:rsidP="00EB5A4F">
      <w:pPr>
        <w:tabs>
          <w:tab w:val="center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Порядок и сроки проведения конкурса:</w:t>
      </w:r>
    </w:p>
    <w:p w:rsidR="00EB5A4F" w:rsidRPr="00EB5A4F" w:rsidRDefault="00EB5A4F" w:rsidP="00EB5A4F">
      <w:pPr>
        <w:tabs>
          <w:tab w:val="center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 проводится </w:t>
      </w:r>
      <w:r w:rsidRPr="00EB5A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01 ноября 2019</w:t>
      </w:r>
      <w:r w:rsidRPr="00EB5A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года по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01 июня 2020</w:t>
      </w:r>
      <w:r w:rsidRPr="00EB5A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года. 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Конкурсные материалы принимаются учредителем до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18 мая 2020</w:t>
      </w:r>
      <w:r w:rsidRPr="00EB5A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года. 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Материалы, поступившие позднее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18 мая 2020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года, для участия в конкурсе приниматься не будут.</w:t>
      </w:r>
    </w:p>
    <w:p w:rsidR="00746682" w:rsidRPr="00746682" w:rsidRDefault="00EB5A4F" w:rsidP="00746682">
      <w:pPr>
        <w:tabs>
          <w:tab w:val="center" w:pos="0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участия в конкурсе необходимо направить в адрес учредителя конкурса конкурсные </w:t>
      </w:r>
      <w:r w:rsidR="00250BD8"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материалы в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бумажном</w:t>
      </w:r>
      <w:r w:rsidR="00746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варианте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="00746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EB5A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электронн</w:t>
      </w:r>
      <w:r w:rsidR="00746682" w:rsidRPr="00250BD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ой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46682" w:rsidRPr="00250BD8">
        <w:rPr>
          <w:rFonts w:ascii="Times New Roman" w:eastAsia="Calibri" w:hAnsi="Times New Roman" w:cs="Times New Roman"/>
          <w:sz w:val="24"/>
          <w:szCs w:val="24"/>
          <w:lang w:eastAsia="ru-RU"/>
        </w:rPr>
        <w:t>форме (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подписанный </w:t>
      </w:r>
      <w:r w:rsidRPr="00EB5A4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CD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-диск каждой разработки)</w:t>
      </w:r>
      <w:r w:rsidR="00250BD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250BD8" w:rsidRPr="00250B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 также письменное подтверждение автора работы о том, что он ознакомлен и согласен с условиями конкурса</w:t>
      </w:r>
      <w:r w:rsidR="00250BD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746682" w:rsidRPr="00250B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A1799">
        <w:rPr>
          <w:rFonts w:ascii="Times New Roman" w:eastAsia="Calibri" w:hAnsi="Times New Roman" w:cs="Times New Roman"/>
          <w:sz w:val="24"/>
          <w:szCs w:val="24"/>
          <w:lang w:eastAsia="ru-RU"/>
        </w:rPr>
        <w:t>Если объем материалов не более 20 МБ</w:t>
      </w:r>
      <w:r w:rsidR="009447F9">
        <w:rPr>
          <w:rFonts w:ascii="Times New Roman" w:eastAsia="Calibri" w:hAnsi="Times New Roman" w:cs="Times New Roman"/>
          <w:sz w:val="24"/>
          <w:szCs w:val="24"/>
          <w:lang w:eastAsia="ru-RU"/>
        </w:rPr>
        <w:t>, то м</w:t>
      </w:r>
      <w:r w:rsidR="00746682">
        <w:rPr>
          <w:rFonts w:ascii="Times New Roman" w:eastAsia="Calibri" w:hAnsi="Times New Roman" w:cs="Times New Roman"/>
          <w:sz w:val="24"/>
          <w:szCs w:val="24"/>
          <w:lang w:eastAsia="ru-RU"/>
        </w:rPr>
        <w:t>ожно</w:t>
      </w:r>
      <w:r w:rsidR="00746682" w:rsidRPr="00746682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46682" w:rsidRPr="00250B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отправить электронный вариант на </w:t>
      </w:r>
      <w:r w:rsidR="00250B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электронную почту </w:t>
      </w:r>
      <w:hyperlink r:id="rId6" w:history="1">
        <w:r w:rsidR="00746682" w:rsidRPr="003E4AF7">
          <w:rPr>
            <w:rStyle w:val="a5"/>
            <w:rFonts w:ascii="Times New Roman" w:eastAsia="Calibri" w:hAnsi="Times New Roman" w:cs="Times New Roman"/>
            <w:sz w:val="24"/>
            <w:szCs w:val="24"/>
            <w:lang w:eastAsia="ru-RU"/>
          </w:rPr>
          <w:t>pin.rcdo@yandex.ru</w:t>
        </w:r>
      </w:hyperlink>
      <w:r w:rsidR="00250BD8">
        <w:rPr>
          <w:rFonts w:ascii="Times New Roman" w:eastAsia="Calibri" w:hAnsi="Times New Roman" w:cs="Times New Roman"/>
          <w:sz w:val="24"/>
          <w:szCs w:val="24"/>
          <w:lang w:eastAsia="ru-RU"/>
        </w:rPr>
        <w:t>, при этом н</w:t>
      </w:r>
      <w:r w:rsidR="00746682" w:rsidRPr="00746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азвание файла следует именовать: «Ф.И.О. </w:t>
      </w:r>
      <w:r w:rsidR="00250BD8">
        <w:rPr>
          <w:rFonts w:ascii="Times New Roman" w:eastAsia="Calibri" w:hAnsi="Times New Roman" w:cs="Times New Roman"/>
          <w:sz w:val="24"/>
          <w:szCs w:val="24"/>
          <w:lang w:eastAsia="ru-RU"/>
        </w:rPr>
        <w:t>Номинация конкурса</w:t>
      </w:r>
      <w:r w:rsidR="00746682" w:rsidRPr="00746682">
        <w:rPr>
          <w:rFonts w:ascii="Times New Roman" w:eastAsia="Calibri" w:hAnsi="Times New Roman" w:cs="Times New Roman"/>
          <w:sz w:val="24"/>
          <w:szCs w:val="24"/>
          <w:lang w:eastAsia="ru-RU"/>
        </w:rPr>
        <w:t>» (Например, «</w:t>
      </w:r>
      <w:r w:rsidR="00250BD8">
        <w:rPr>
          <w:rFonts w:ascii="Times New Roman" w:eastAsia="Calibri" w:hAnsi="Times New Roman" w:cs="Times New Roman"/>
          <w:sz w:val="24"/>
          <w:szCs w:val="24"/>
          <w:lang w:eastAsia="ru-RU"/>
        </w:rPr>
        <w:t>Сидорова</w:t>
      </w:r>
      <w:r w:rsidR="00746682" w:rsidRPr="00746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О.В. Урок </w:t>
      </w:r>
      <w:r w:rsidR="00250BD8">
        <w:rPr>
          <w:rFonts w:ascii="Times New Roman" w:eastAsia="Calibri" w:hAnsi="Times New Roman" w:cs="Times New Roman"/>
          <w:sz w:val="24"/>
          <w:szCs w:val="24"/>
          <w:lang w:eastAsia="ru-RU"/>
        </w:rPr>
        <w:t>памяти и славы»),</w:t>
      </w:r>
      <w:r w:rsidR="00746682" w:rsidRPr="007466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теме письма обозначить «</w:t>
      </w:r>
      <w:r w:rsidR="00250BD8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 ПЕДАГОГУ</w:t>
      </w:r>
      <w:r w:rsidR="00746682" w:rsidRPr="00746682">
        <w:rPr>
          <w:rFonts w:ascii="Times New Roman" w:eastAsia="Calibri" w:hAnsi="Times New Roman" w:cs="Times New Roman"/>
          <w:sz w:val="24"/>
          <w:szCs w:val="24"/>
          <w:lang w:eastAsia="ru-RU"/>
        </w:rPr>
        <w:t>_ФИО»</w:t>
      </w:r>
      <w:r w:rsidR="00250BD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B5A4F" w:rsidRPr="00EB5A4F" w:rsidRDefault="00EB5A4F" w:rsidP="00EB5A4F">
      <w:pPr>
        <w:tabs>
          <w:tab w:val="center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Подведение итог</w:t>
      </w:r>
      <w:r w:rsidR="00895872">
        <w:rPr>
          <w:rFonts w:ascii="Times New Roman" w:eastAsia="Calibri" w:hAnsi="Times New Roman" w:cs="Times New Roman"/>
          <w:sz w:val="24"/>
          <w:szCs w:val="24"/>
          <w:lang w:eastAsia="ru-RU"/>
        </w:rPr>
        <w:t>ов конкурса осуществляется до 01 июня 2020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года.</w:t>
      </w:r>
    </w:p>
    <w:p w:rsidR="00EB5A4F" w:rsidRPr="00EB5A4F" w:rsidRDefault="00895872" w:rsidP="003F60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Материалы победителей</w:t>
      </w:r>
      <w:r w:rsidR="00EB5A4F"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Конкурса размещаются на сайте МБУ ДО «РЦДО» (</w:t>
      </w:r>
      <w:hyperlink r:id="rId7" w:history="1">
        <w:r w:rsidR="00EB5A4F" w:rsidRPr="00EB5A4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EB5A4F" w:rsidRPr="00EB5A4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EB5A4F" w:rsidRPr="00EB5A4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pinimc</w:t>
        </w:r>
        <w:proofErr w:type="spellEnd"/>
        <w:r w:rsidR="00EB5A4F" w:rsidRPr="00EB5A4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EB5A4F" w:rsidRPr="00EB5A4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org</w:t>
        </w:r>
        <w:r w:rsidR="00EB5A4F" w:rsidRPr="00EB5A4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EB5A4F" w:rsidRPr="00EB5A4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EB5A4F"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EB5A4F" w:rsidRPr="00EB5A4F" w:rsidRDefault="00EB5A4F" w:rsidP="00EB5A4F">
      <w:pPr>
        <w:tabs>
          <w:tab w:val="center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B5A4F" w:rsidRPr="00EB5A4F" w:rsidRDefault="00EB5A4F" w:rsidP="00EB5A4F">
      <w:pPr>
        <w:tabs>
          <w:tab w:val="center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Требования к оформлению, объему и содержанию конкурсных материалов:</w:t>
      </w:r>
    </w:p>
    <w:p w:rsidR="00EB5A4F" w:rsidRPr="00EB5A4F" w:rsidRDefault="00EB5A4F" w:rsidP="00EB5A4F">
      <w:pPr>
        <w:numPr>
          <w:ilvl w:val="0"/>
          <w:numId w:val="1"/>
        </w:numPr>
        <w:tabs>
          <w:tab w:val="center" w:pos="0"/>
        </w:tabs>
        <w:spacing w:after="0" w:line="240" w:lineRule="auto"/>
        <w:ind w:left="142" w:firstLine="2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первых строках разработки указываются: </w:t>
      </w:r>
    </w:p>
    <w:p w:rsidR="00EB5A4F" w:rsidRPr="00EB5A4F" w:rsidRDefault="00EB5A4F" w:rsidP="00EB5A4F">
      <w:pPr>
        <w:tabs>
          <w:tab w:val="center" w:pos="0"/>
        </w:tabs>
        <w:spacing w:after="0" w:line="240" w:lineRule="auto"/>
        <w:ind w:left="142" w:firstLine="2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название конкурса, номинация; </w:t>
      </w:r>
    </w:p>
    <w:p w:rsidR="00EB5A4F" w:rsidRPr="00EB5A4F" w:rsidRDefault="00EB5A4F" w:rsidP="00EB5A4F">
      <w:pPr>
        <w:tabs>
          <w:tab w:val="center" w:pos="0"/>
        </w:tabs>
        <w:spacing w:after="0" w:line="240" w:lineRule="auto"/>
        <w:ind w:left="142" w:firstLine="2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Ф.И.О. и должность автора конкурсных материалов, место его работы;</w:t>
      </w:r>
    </w:p>
    <w:p w:rsidR="00EB5A4F" w:rsidRPr="00EB5A4F" w:rsidRDefault="00EB5A4F" w:rsidP="00EB5A4F">
      <w:pPr>
        <w:tabs>
          <w:tab w:val="center" w:pos="0"/>
        </w:tabs>
        <w:spacing w:after="0" w:line="240" w:lineRule="auto"/>
        <w:ind w:left="142" w:firstLine="2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тема конкурсных материалов;</w:t>
      </w:r>
    </w:p>
    <w:p w:rsidR="00EB5A4F" w:rsidRPr="00EB5A4F" w:rsidRDefault="00EB5A4F" w:rsidP="00EB5A4F">
      <w:pPr>
        <w:tabs>
          <w:tab w:val="center" w:pos="0"/>
        </w:tabs>
        <w:spacing w:after="0" w:line="240" w:lineRule="auto"/>
        <w:ind w:left="142" w:firstLine="2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форма мероприятия (если необхо</w:t>
      </w:r>
      <w:r w:rsidR="003F60C0">
        <w:rPr>
          <w:rFonts w:ascii="Times New Roman" w:eastAsia="Calibri" w:hAnsi="Times New Roman" w:cs="Times New Roman"/>
          <w:sz w:val="24"/>
          <w:szCs w:val="24"/>
          <w:lang w:eastAsia="ru-RU"/>
        </w:rPr>
        <w:t>димо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EB5A4F" w:rsidRPr="00EB5A4F" w:rsidRDefault="00EB5A4F" w:rsidP="00EB5A4F">
      <w:pPr>
        <w:tabs>
          <w:tab w:val="center" w:pos="0"/>
        </w:tabs>
        <w:spacing w:after="0" w:line="240" w:lineRule="auto"/>
        <w:ind w:left="142" w:firstLine="2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предмет, группа, класс или возраст детей, категория педагогов (дл</w:t>
      </w:r>
      <w:r w:rsidR="003F60C0">
        <w:rPr>
          <w:rFonts w:ascii="Times New Roman" w:eastAsia="Calibri" w:hAnsi="Times New Roman" w:cs="Times New Roman"/>
          <w:sz w:val="24"/>
          <w:szCs w:val="24"/>
          <w:lang w:eastAsia="ru-RU"/>
        </w:rPr>
        <w:t>я методических     мероприятий);</w:t>
      </w:r>
    </w:p>
    <w:p w:rsidR="00EB5A4F" w:rsidRPr="00EB5A4F" w:rsidRDefault="00EB5A4F" w:rsidP="00EB5A4F">
      <w:pPr>
        <w:tabs>
          <w:tab w:val="center" w:pos="0"/>
        </w:tabs>
        <w:spacing w:after="0" w:line="240" w:lineRule="auto"/>
        <w:ind w:left="142" w:firstLine="2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программы с указанием автора и года издания, название учебника, которому соответствуют материалы, с указанием автора и года издания (если необходимо).</w:t>
      </w:r>
    </w:p>
    <w:p w:rsidR="00EB5A4F" w:rsidRPr="00EB5A4F" w:rsidRDefault="00EB5A4F" w:rsidP="00EB5A4F">
      <w:pPr>
        <w:numPr>
          <w:ilvl w:val="0"/>
          <w:numId w:val="1"/>
        </w:numPr>
        <w:tabs>
          <w:tab w:val="center" w:pos="0"/>
        </w:tabs>
        <w:spacing w:after="0" w:line="240" w:lineRule="auto"/>
        <w:ind w:left="142" w:firstLine="2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Краткая аннотация работы (минимум 2-3 полноценных предложения): для какой категории педагогов (воспитателей, учителей, родителей…) будет полезен данный материал; для детей какого возраста (группы, класса) </w:t>
      </w:r>
      <w:r w:rsidR="00117EAE"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предназначен материал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; условия применения материала в учебно-воспитательном процессе; используемые технологии и методики (если необходимо) и другие особенности разработки.</w:t>
      </w:r>
    </w:p>
    <w:p w:rsidR="00EB5A4F" w:rsidRPr="00EB5A4F" w:rsidRDefault="00EB5A4F" w:rsidP="00EB5A4F">
      <w:pPr>
        <w:numPr>
          <w:ilvl w:val="0"/>
          <w:numId w:val="1"/>
        </w:numPr>
        <w:tabs>
          <w:tab w:val="center" w:pos="0"/>
        </w:tabs>
        <w:spacing w:after="0" w:line="240" w:lineRule="auto"/>
        <w:ind w:left="142" w:firstLine="2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Материалы с разработками уроков, занятий, педсоветов и других мероприятий </w:t>
      </w:r>
      <w:r w:rsidR="00895872">
        <w:rPr>
          <w:rFonts w:ascii="Times New Roman" w:eastAsia="Calibri" w:hAnsi="Times New Roman" w:cs="Times New Roman"/>
          <w:sz w:val="24"/>
          <w:szCs w:val="24"/>
          <w:lang w:eastAsia="ru-RU"/>
        </w:rPr>
        <w:t>могут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быть структурированы в табличном </w:t>
      </w:r>
      <w:r w:rsidR="00DA1799" w:rsidRPr="00DA17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ином 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варианте, </w:t>
      </w:r>
      <w:r w:rsidR="0089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должны 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иметь обозначенные цели и задачи, формируемые УУД</w:t>
      </w:r>
      <w:r w:rsidR="00117EAE"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, должны</w:t>
      </w:r>
      <w:r w:rsidR="00D13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раскрывать формы, средства, методы обучения. Приложения нумеруются и могут включать тексты, </w:t>
      </w:r>
      <w:r w:rsidR="00895872">
        <w:rPr>
          <w:rFonts w:ascii="Times New Roman" w:eastAsia="Calibri" w:hAnsi="Times New Roman" w:cs="Times New Roman"/>
          <w:sz w:val="24"/>
          <w:szCs w:val="24"/>
          <w:lang w:eastAsia="ru-RU"/>
        </w:rPr>
        <w:t>упражнения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895872">
        <w:rPr>
          <w:rFonts w:ascii="Times New Roman" w:eastAsia="Calibri" w:hAnsi="Times New Roman" w:cs="Times New Roman"/>
          <w:sz w:val="24"/>
          <w:szCs w:val="24"/>
          <w:lang w:eastAsia="ru-RU"/>
        </w:rPr>
        <w:t>задания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, инструкции, материалы для контрольно-оценочной деятельности и т.д. Ссылка на список источников и на приложения обязательна.</w:t>
      </w:r>
      <w:r w:rsidR="00AC6626" w:rsidRPr="00AC6626">
        <w:rPr>
          <w:rFonts w:ascii="Tahoma" w:hAnsi="Tahoma" w:cs="Tahoma"/>
          <w:color w:val="000000"/>
          <w:sz w:val="18"/>
          <w:szCs w:val="18"/>
        </w:rPr>
        <w:t xml:space="preserve"> </w:t>
      </w:r>
      <w:r w:rsidR="00AC6626" w:rsidRPr="00DA1799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презентации не предполагается.</w:t>
      </w:r>
    </w:p>
    <w:p w:rsidR="00EB5A4F" w:rsidRPr="00EB5A4F" w:rsidRDefault="00EB5A4F" w:rsidP="00EB5A4F">
      <w:pPr>
        <w:numPr>
          <w:ilvl w:val="0"/>
          <w:numId w:val="1"/>
        </w:numPr>
        <w:tabs>
          <w:tab w:val="center" w:pos="0"/>
        </w:tabs>
        <w:spacing w:after="0" w:line="240" w:lineRule="auto"/>
        <w:ind w:left="142" w:firstLine="2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Объём текста конкурсной разработки не ограничен. </w:t>
      </w:r>
      <w:r w:rsidR="00117EAE">
        <w:rPr>
          <w:rFonts w:ascii="Times New Roman" w:eastAsia="Calibri" w:hAnsi="Times New Roman" w:cs="Times New Roman"/>
          <w:sz w:val="24"/>
          <w:szCs w:val="24"/>
          <w:lang w:eastAsia="ru-RU"/>
        </w:rPr>
        <w:t>Шрифт</w:t>
      </w:r>
      <w:r w:rsidR="00117EAE" w:rsidRPr="003F60C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«</w:t>
      </w:r>
      <w:r w:rsidRPr="00EB5A4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Times</w:t>
      </w:r>
      <w:r w:rsidRPr="003F60C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EB5A4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New</w:t>
      </w:r>
      <w:r w:rsidRPr="003F60C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EB5A4F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Roman</w:t>
      </w:r>
      <w:r w:rsidRPr="003F60C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» 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только</w:t>
      </w:r>
      <w:r w:rsidRPr="003F60C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14-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3F60C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кегль</w:t>
      </w:r>
      <w:r w:rsidRPr="003F60C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Междустрочный интервал — одинарный.</w:t>
      </w:r>
      <w:r w:rsidR="008958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Ориентация: книжная, альбомная ориентация запрещена.</w:t>
      </w:r>
    </w:p>
    <w:p w:rsidR="00EB5A4F" w:rsidRPr="00EB5A4F" w:rsidRDefault="00EB5A4F" w:rsidP="00EB5A4F">
      <w:pPr>
        <w:numPr>
          <w:ilvl w:val="0"/>
          <w:numId w:val="1"/>
        </w:numPr>
        <w:tabs>
          <w:tab w:val="center" w:pos="0"/>
        </w:tabs>
        <w:spacing w:after="0" w:line="240" w:lineRule="auto"/>
        <w:ind w:left="142" w:firstLine="2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Тексты методических материалов должны быть ранее не опубликованные в интернете и других изданиях. Частичное использование интернет - ресурсов должно сопровождаться ссылкой на сайт.</w:t>
      </w:r>
    </w:p>
    <w:p w:rsidR="00EB5A4F" w:rsidRPr="00EB5A4F" w:rsidRDefault="00EB5A4F" w:rsidP="00EB5A4F">
      <w:pPr>
        <w:numPr>
          <w:ilvl w:val="0"/>
          <w:numId w:val="1"/>
        </w:numPr>
        <w:tabs>
          <w:tab w:val="center" w:pos="0"/>
        </w:tabs>
        <w:spacing w:after="0" w:line="240" w:lineRule="auto"/>
        <w:ind w:left="142" w:firstLine="2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 материалы, представленные на конкурс, не рецензируются и не возвращаются. </w:t>
      </w:r>
      <w:r w:rsidR="00117EAE"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Учредитель оставляет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собой право использования предоставленных на конкурс материалов по своему усмотрению.</w:t>
      </w:r>
    </w:p>
    <w:p w:rsidR="00EB5A4F" w:rsidRPr="00EB5A4F" w:rsidRDefault="00EB5A4F" w:rsidP="00EB5A4F">
      <w:pPr>
        <w:tabs>
          <w:tab w:val="center" w:pos="0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</w:rPr>
        <w:tab/>
      </w:r>
    </w:p>
    <w:p w:rsidR="00EB5A4F" w:rsidRPr="00EB5A4F" w:rsidRDefault="00EB5A4F" w:rsidP="00EB5A4F">
      <w:pPr>
        <w:tabs>
          <w:tab w:val="center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Подведение итогов конкурса.</w:t>
      </w:r>
    </w:p>
    <w:p w:rsidR="00EB5A4F" w:rsidRPr="00EB5A4F" w:rsidRDefault="00EB5A4F" w:rsidP="00EB5A4F">
      <w:pPr>
        <w:tabs>
          <w:tab w:val="center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Участники конкурса, набравшие наибольшее количество баллов, признаются победителями и призерами конкурса. Победители и призеры конкурса определяются </w:t>
      </w:r>
      <w:r w:rsidR="00117EAE"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отдельно по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каждой номинации и награждаются дипломами, остальные участники получают сертификаты.</w:t>
      </w:r>
    </w:p>
    <w:p w:rsidR="00EB5A4F" w:rsidRPr="00EB5A4F" w:rsidRDefault="00EB5A4F" w:rsidP="00EB5A4F">
      <w:pPr>
        <w:tabs>
          <w:tab w:val="center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B5A4F" w:rsidRPr="00EB5A4F" w:rsidRDefault="00EB5A4F" w:rsidP="00EB5A4F">
      <w:pPr>
        <w:tabs>
          <w:tab w:val="center" w:pos="0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Номинации конкурса «Педагог – педагогу»</w:t>
      </w:r>
    </w:p>
    <w:p w:rsidR="00EB5A4F" w:rsidRPr="00EB5A4F" w:rsidRDefault="00EB5A4F" w:rsidP="00EB5A4F">
      <w:pPr>
        <w:tabs>
          <w:tab w:val="center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B5A4F" w:rsidRPr="00EB5A4F" w:rsidRDefault="00EB5A4F" w:rsidP="00EB5A4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Номинация «Урок»</w:t>
      </w:r>
    </w:p>
    <w:p w:rsidR="00EB5A4F" w:rsidRPr="00EB5A4F" w:rsidRDefault="00EB5A4F" w:rsidP="003F60C0">
      <w:pPr>
        <w:tabs>
          <w:tab w:val="center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Конкурс на создание методических разработок уроков, </w:t>
      </w:r>
      <w:r w:rsidR="00D133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учебных 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занятий с обучающимися</w:t>
      </w:r>
      <w:r w:rsidR="002E1B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 – 11 классов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B5A4F" w:rsidRPr="00EB5A4F" w:rsidRDefault="00EB5A4F" w:rsidP="00EB5A4F">
      <w:pPr>
        <w:tabs>
          <w:tab w:val="center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  <w:t>Критерии оценки работ:</w:t>
      </w:r>
    </w:p>
    <w:p w:rsidR="003F3F0F" w:rsidRPr="00DA1799" w:rsidRDefault="00D133B9" w:rsidP="008836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3F0F">
        <w:rPr>
          <w:rFonts w:ascii="Times New Roman" w:eastAsia="Calibri" w:hAnsi="Times New Roman" w:cs="Times New Roman"/>
          <w:sz w:val="24"/>
          <w:szCs w:val="24"/>
          <w:lang w:eastAsia="ru-RU"/>
        </w:rPr>
        <w:t>ясность, четкость и конкретность постановки цели и задач урока</w:t>
      </w:r>
      <w:r w:rsidR="003F3F0F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3F3F0F" w:rsidRPr="003F3F0F">
        <w:t xml:space="preserve"> </w:t>
      </w:r>
      <w:r w:rsidR="003F3F0F" w:rsidRPr="00DA1799">
        <w:rPr>
          <w:rFonts w:ascii="Times New Roman" w:eastAsia="Calibri" w:hAnsi="Times New Roman" w:cs="Times New Roman"/>
          <w:sz w:val="24"/>
          <w:szCs w:val="24"/>
          <w:lang w:eastAsia="ru-RU"/>
        </w:rPr>
        <w:t>отражение результативности (предполагаемый или полученный результат);</w:t>
      </w:r>
    </w:p>
    <w:p w:rsidR="00EB5A4F" w:rsidRPr="00EB5A4F" w:rsidRDefault="00D133B9" w:rsidP="008836E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3F0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уровень проработанности содержания урока (соответствие научным фактам, авторское дидактическое обеспечение, композиционная целостность,</w:t>
      </w:r>
      <w:r w:rsidR="007A251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доступность,</w:t>
      </w:r>
      <w:r w:rsidRPr="003F3F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структура и логика изложения);</w:t>
      </w:r>
    </w:p>
    <w:p w:rsidR="00EB5A4F" w:rsidRDefault="00D133B9" w:rsidP="00EB5A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разнообразие и эффективность методических приемов (их целесообразность, достаточность и необходимость)</w:t>
      </w:r>
      <w:r w:rsidR="0065537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5537E" w:rsidRDefault="0065537E" w:rsidP="00EB5A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современных информационных и образовательных технологий;</w:t>
      </w:r>
    </w:p>
    <w:p w:rsidR="00D133B9" w:rsidRPr="00EB5A4F" w:rsidRDefault="00D133B9" w:rsidP="00EB5A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разнообразие форм организации деятельности на уроке</w:t>
      </w:r>
      <w:r w:rsidR="0065537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B5A4F" w:rsidRPr="00AF6B40" w:rsidRDefault="00EB5A4F" w:rsidP="00EB5A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B40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методическая грамотность;</w:t>
      </w:r>
    </w:p>
    <w:p w:rsidR="00EB5A4F" w:rsidRPr="00AF6B40" w:rsidRDefault="00EB5A4F" w:rsidP="00EB5A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6B40">
        <w:rPr>
          <w:rFonts w:ascii="Times New Roman" w:eastAsia="Calibri" w:hAnsi="Times New Roman" w:cs="Times New Roman"/>
          <w:sz w:val="24"/>
          <w:szCs w:val="24"/>
          <w:lang w:eastAsia="ru-RU"/>
        </w:rPr>
        <w:t>оригинальность разработки;</w:t>
      </w:r>
    </w:p>
    <w:p w:rsidR="00EB5A4F" w:rsidRPr="00EB5A4F" w:rsidRDefault="0065537E" w:rsidP="00EB5A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возможности</w:t>
      </w:r>
      <w:r w:rsidR="00EB5A4F"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урока для формирования универсальных учебных действий (УУД);</w:t>
      </w:r>
    </w:p>
    <w:p w:rsidR="00EB5A4F" w:rsidRPr="00EB5A4F" w:rsidRDefault="00EB5A4F" w:rsidP="00EB5A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качество </w:t>
      </w:r>
      <w:r w:rsidR="0065537E">
        <w:rPr>
          <w:rFonts w:ascii="Times New Roman" w:eastAsia="Calibri" w:hAnsi="Times New Roman" w:cs="Times New Roman"/>
          <w:sz w:val="24"/>
          <w:szCs w:val="24"/>
          <w:lang w:eastAsia="ru-RU"/>
        </w:rPr>
        <w:t>и грамотность оформления работы, соответствие требованиям.</w:t>
      </w:r>
    </w:p>
    <w:p w:rsidR="00EB5A4F" w:rsidRPr="00EB5A4F" w:rsidRDefault="00EB5A4F" w:rsidP="00EB5A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5A4F" w:rsidRPr="00EB5A4F" w:rsidRDefault="00EB5A4F" w:rsidP="00EB5A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Номинация «Воспитательный аспект урока»</w:t>
      </w:r>
    </w:p>
    <w:p w:rsidR="00EB5A4F" w:rsidRPr="00EB5A4F" w:rsidRDefault="00EB5A4F" w:rsidP="00EB5A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 на создание методических разработок уроков и </w:t>
      </w:r>
      <w:r w:rsidR="002E1B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учебных 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занятий, направленных на формирование у обучающихся личностных качеств и социально-нравственных установок.</w:t>
      </w:r>
    </w:p>
    <w:p w:rsidR="00EB5A4F" w:rsidRPr="00EB5A4F" w:rsidRDefault="00EB5A4F" w:rsidP="00EB5A4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Критерии оценки работ:</w:t>
      </w:r>
    </w:p>
    <w:p w:rsidR="00EB5A4F" w:rsidRPr="00EB5A4F" w:rsidRDefault="00EB5A4F" w:rsidP="00EB5A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Кроме критериев, указанных в номинации «Урок» данного конкурса, будут оцениваться: воспитательная ценность материала (формирование нравственных качеств через содержание материала); воспитательное воздействие используемых приемов работы; направленность содержания урока на решение приоритетных задач воспитания</w:t>
      </w:r>
      <w:r w:rsidR="002E1BA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B5A4F" w:rsidRPr="00EB5A4F" w:rsidRDefault="00EB5A4F" w:rsidP="00EB5A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B5A4F" w:rsidRPr="00EB5A4F" w:rsidRDefault="00EB5A4F" w:rsidP="00EB5A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Номинация «Урок по реализации регионального содержания в образовании»</w:t>
      </w:r>
    </w:p>
    <w:p w:rsidR="00EB5A4F" w:rsidRPr="00EB5A4F" w:rsidRDefault="00EB5A4F" w:rsidP="00EB5A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 на создание методических разработок уроков</w:t>
      </w:r>
      <w:r w:rsidR="00D338BA" w:rsidRPr="00D338BA">
        <w:t xml:space="preserve"> </w:t>
      </w:r>
      <w:r w:rsidR="00D338BA" w:rsidRPr="00D338BA">
        <w:rPr>
          <w:rFonts w:ascii="Times New Roman" w:eastAsia="Calibri" w:hAnsi="Times New Roman" w:cs="Times New Roman"/>
          <w:sz w:val="24"/>
          <w:szCs w:val="24"/>
          <w:lang w:eastAsia="ru-RU"/>
        </w:rPr>
        <w:t>и учебных занятий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, направленных на изучение и привитие интереса к родному краю.</w:t>
      </w:r>
    </w:p>
    <w:p w:rsidR="00EB5A4F" w:rsidRPr="00EB5A4F" w:rsidRDefault="00EB5A4F" w:rsidP="00EB5A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Критерии оценки работ:</w:t>
      </w:r>
    </w:p>
    <w:p w:rsidR="00EB5A4F" w:rsidRPr="00EB5A4F" w:rsidRDefault="00EB5A4F" w:rsidP="00EB5A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Кроме критериев, указанных в номинации «Урок» данного конкурса, будут оцениваться: актуальность и значимость использования регионального </w:t>
      </w:r>
      <w:r w:rsidR="00D338BA">
        <w:rPr>
          <w:rFonts w:ascii="Times New Roman" w:eastAsia="Calibri" w:hAnsi="Times New Roman" w:cs="Times New Roman"/>
          <w:sz w:val="24"/>
          <w:szCs w:val="24"/>
          <w:lang w:eastAsia="ru-RU"/>
        </w:rPr>
        <w:t>содержания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; учёт культурных особенностей своего региона; формирование личностных качеств учащихся на основе культурных традиций своего региона.</w:t>
      </w:r>
    </w:p>
    <w:p w:rsidR="00EB5A4F" w:rsidRPr="00EB5A4F" w:rsidRDefault="00EB5A4F" w:rsidP="00EB5A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5A4F" w:rsidRPr="00EB5A4F" w:rsidRDefault="00EB5A4F" w:rsidP="00EB5A4F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Номинация «Урок безопасности, здоровья»</w:t>
      </w:r>
    </w:p>
    <w:p w:rsidR="00EB5A4F" w:rsidRPr="00EB5A4F" w:rsidRDefault="00EB5A4F" w:rsidP="00EB5A4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 на создание</w:t>
      </w:r>
      <w:r w:rsidR="00D338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методических разработок уроков и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338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учебных 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занятий, направленных на формирование у обучающихся навыков здорового образа жизни, навыков безопасного поведения на улице, в школе и дома, на воспитание ответственного, осознанного отношения к своему здоровью, к вопросам личной безопасности. </w:t>
      </w:r>
    </w:p>
    <w:p w:rsidR="00A836A2" w:rsidRDefault="00EB5A4F" w:rsidP="00EB5A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Критерии оценки работ</w:t>
      </w:r>
      <w:r w:rsidR="00A836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p w:rsidR="00EB5A4F" w:rsidRPr="00EB5A4F" w:rsidRDefault="00A836A2" w:rsidP="00EB5A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36A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Кроме критериев, указанных в номинации «Урок» данного конкурса, будут оцениваться:</w:t>
      </w:r>
      <w:r w:rsidRPr="00A836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836A2">
        <w:rPr>
          <w:rFonts w:ascii="Times New Roman" w:hAnsi="Times New Roman" w:cs="Times New Roman"/>
          <w:color w:val="000000"/>
          <w:sz w:val="24"/>
          <w:szCs w:val="24"/>
        </w:rPr>
        <w:t>соответствие содержания уро</w:t>
      </w:r>
      <w:r>
        <w:rPr>
          <w:rFonts w:ascii="Times New Roman" w:hAnsi="Times New Roman" w:cs="Times New Roman"/>
          <w:color w:val="000000"/>
          <w:sz w:val="24"/>
          <w:szCs w:val="24"/>
        </w:rPr>
        <w:t>ка (учебного занятия) заявленной номинации;</w:t>
      </w:r>
      <w:r w:rsidRPr="00A83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36A2">
        <w:rPr>
          <w:rFonts w:ascii="Times New Roman" w:eastAsia="Calibri" w:hAnsi="Times New Roman" w:cs="Times New Roman"/>
          <w:sz w:val="24"/>
          <w:szCs w:val="24"/>
          <w:lang w:eastAsia="ru-RU"/>
        </w:rPr>
        <w:t>мотивация обучающихся к сохранению и укреплению собственного здоровья, к здоровому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безопасному</w:t>
      </w:r>
      <w:r w:rsidRPr="00A836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образу жизни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EB5A4F" w:rsidRPr="00EB5A4F" w:rsidRDefault="00EB5A4F" w:rsidP="00E84C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5A4F" w:rsidRPr="00EB5A4F" w:rsidRDefault="00EB5A4F" w:rsidP="00EB5A4F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Номинация «</w:t>
      </w:r>
      <w:proofErr w:type="spellStart"/>
      <w:r w:rsidRPr="00EB5A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Абрамовский</w:t>
      </w:r>
      <w:proofErr w:type="spellEnd"/>
      <w:r w:rsidRPr="00EB5A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урок»</w:t>
      </w:r>
    </w:p>
    <w:p w:rsidR="00EB5A4F" w:rsidRPr="00EB5A4F" w:rsidRDefault="00EB5A4F" w:rsidP="00EB5A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 методичес</w:t>
      </w:r>
      <w:r w:rsidR="00E84C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ких разработок уроков и учебных занятий 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посвящен 100-летнему юбилею со дня рождения </w:t>
      </w:r>
      <w:proofErr w:type="spellStart"/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Ф.А.Абрамова</w:t>
      </w:r>
      <w:proofErr w:type="spellEnd"/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(1920-1983 </w:t>
      </w:r>
      <w:r w:rsidR="00117EAE"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гг.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EB5A4F" w:rsidRPr="00EB5A4F" w:rsidRDefault="00EB5A4F" w:rsidP="00EB5A4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5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оценки работ:</w:t>
      </w:r>
    </w:p>
    <w:p w:rsidR="00EB5A4F" w:rsidRPr="00EB5A4F" w:rsidRDefault="00EB5A4F" w:rsidP="00EB5A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Кроме критериев, указанных в номинации «Урок» данного конкурса, будут оцениваться: учёт культурных особенностей своего региона; использование краеведческого материала, музейных экспозиций, семейных архивов, воспоминаний современников; формирование личностных качеств учащихся на основе культурных традиций своего региона.</w:t>
      </w:r>
    </w:p>
    <w:p w:rsidR="00EB5A4F" w:rsidRPr="00EB5A4F" w:rsidRDefault="00EB5A4F" w:rsidP="00EB5A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84CA4" w:rsidRDefault="00E84CA4" w:rsidP="00EB5A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Номинация «Урок памяти и славы»</w:t>
      </w:r>
    </w:p>
    <w:p w:rsidR="00E84CA4" w:rsidRDefault="00E84CA4" w:rsidP="003F60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84C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Конкурс методических разработок уроков и учебных занятий посвящен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Году памяти и славы в России (2020 год).</w:t>
      </w:r>
    </w:p>
    <w:p w:rsidR="00E84CA4" w:rsidRPr="00E84CA4" w:rsidRDefault="00E84CA4" w:rsidP="00E84CA4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F3F0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Критерии оценки работ</w:t>
      </w:r>
      <w:r w:rsidRPr="00E84C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p w:rsidR="00E84CA4" w:rsidRPr="00E84CA4" w:rsidRDefault="00E84CA4" w:rsidP="003F60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84C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Кроме критериев, указанных в номинац</w:t>
      </w:r>
      <w:r w:rsidR="003F3F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ии «Урок» данного конкурса, буду</w:t>
      </w:r>
      <w:r w:rsidRPr="00E84C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 оцениваться</w:t>
      </w:r>
      <w:r w:rsidR="003F3F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  <w:r w:rsidR="003F3F0F" w:rsidRPr="003F3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3F0F" w:rsidRPr="003F3F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соответствие содержания урока (учебного занятия) заявленной номинации</w:t>
      </w:r>
      <w:r w:rsidR="003F3F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</w:t>
      </w:r>
      <w:r w:rsidR="003F3F0F" w:rsidRPr="003F3F0F">
        <w:t xml:space="preserve"> </w:t>
      </w:r>
      <w:r w:rsidR="003F3F0F" w:rsidRPr="003F3F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воспитательная ценность </w:t>
      </w:r>
      <w:r w:rsidR="006C7D02" w:rsidRPr="003F3F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материала.</w:t>
      </w:r>
      <w:bookmarkStart w:id="0" w:name="_GoBack"/>
      <w:bookmarkEnd w:id="0"/>
    </w:p>
    <w:p w:rsidR="00EB5A4F" w:rsidRPr="00EB5A4F" w:rsidRDefault="00EB5A4F" w:rsidP="00EB5A4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B5A4F" w:rsidRPr="00EB5A4F" w:rsidRDefault="00EB5A4F" w:rsidP="00EB5A4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Номинация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B5A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«Организованная образовательная деятельность в детском саду в соответствии с ФГОС ДО»</w:t>
      </w:r>
    </w:p>
    <w:p w:rsidR="00EB5A4F" w:rsidRPr="00EB5A4F" w:rsidRDefault="00EB5A4F" w:rsidP="00EB5A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 на создание методических разработок педагогов, реализующих ФГОС ДО.</w:t>
      </w:r>
    </w:p>
    <w:p w:rsidR="00EB5A4F" w:rsidRPr="00EB5A4F" w:rsidRDefault="00EB5A4F" w:rsidP="00EB5A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Критерии оценки работ:</w:t>
      </w:r>
    </w:p>
    <w:p w:rsidR="00EB5A4F" w:rsidRPr="00EB5A4F" w:rsidRDefault="00EB5A4F" w:rsidP="00EB5A4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и оригинальность содержания образовательной деятельности с детьми дошкольного возраста;</w:t>
      </w:r>
    </w:p>
    <w:p w:rsidR="00EB5A4F" w:rsidRPr="00EB5A4F" w:rsidRDefault="00EB5A4F" w:rsidP="00EB5A4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образовательной деятельности поставленным целям и задачам;</w:t>
      </w:r>
    </w:p>
    <w:p w:rsidR="00EB5A4F" w:rsidRPr="00EB5A4F" w:rsidRDefault="00EB5A4F" w:rsidP="00EB5A4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логичность, целостность, связанность содержания образовательной деятельности в контексте одной темы;</w:t>
      </w:r>
    </w:p>
    <w:p w:rsidR="00EB5A4F" w:rsidRPr="00EB5A4F" w:rsidRDefault="00EB5A4F" w:rsidP="00EB5A4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всех структурных компонентов образовательной деятельности (вводная (подготовительная) часть (настрой на совместную деятельность, введение в тему, наличие мотивации), основная часть, заключительная часть (рефлексия, подведение итогов в соответствии с поставленными целями);</w:t>
      </w:r>
    </w:p>
    <w:p w:rsidR="00EB5A4F" w:rsidRPr="00EB5A4F" w:rsidRDefault="00EB5A4F" w:rsidP="00EB5A4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образовательной деятельности возрастным особенностям детей;</w:t>
      </w:r>
    </w:p>
    <w:p w:rsidR="00EB5A4F" w:rsidRPr="00EB5A4F" w:rsidRDefault="00EB5A4F" w:rsidP="00EB5A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A4F">
        <w:rPr>
          <w:rFonts w:ascii="Times New Roman" w:eastAsia="Times New Roman" w:hAnsi="Times New Roman" w:cs="Times New Roman"/>
          <w:sz w:val="24"/>
          <w:szCs w:val="24"/>
        </w:rPr>
        <w:t>отражение интеграции образовательных областей;</w:t>
      </w:r>
    </w:p>
    <w:p w:rsidR="00EB5A4F" w:rsidRPr="00EB5A4F" w:rsidRDefault="00EB5A4F" w:rsidP="00EB5A4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условий для взаимодействия детей друг с другом в разных видах деятельности;</w:t>
      </w:r>
    </w:p>
    <w:p w:rsidR="00EB5A4F" w:rsidRPr="00EB5A4F" w:rsidRDefault="00EB5A4F" w:rsidP="00EB5A4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условий для проявления детьми инициативы и самостоятельности;</w:t>
      </w:r>
    </w:p>
    <w:p w:rsidR="00EB5A4F" w:rsidRPr="00EB5A4F" w:rsidRDefault="00EB5A4F" w:rsidP="00EB5A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A4F">
        <w:rPr>
          <w:rFonts w:ascii="Times New Roman" w:eastAsia="Times New Roman" w:hAnsi="Times New Roman" w:cs="Times New Roman"/>
          <w:sz w:val="24"/>
          <w:szCs w:val="24"/>
        </w:rPr>
        <w:t>отсутствие директивной позиции взрослого;</w:t>
      </w:r>
    </w:p>
    <w:p w:rsidR="00EB5A4F" w:rsidRPr="00EB5A4F" w:rsidRDefault="00EB5A4F" w:rsidP="00EB5A4F">
      <w:pPr>
        <w:numPr>
          <w:ilvl w:val="0"/>
          <w:numId w:val="4"/>
        </w:num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A4F">
        <w:rPr>
          <w:rFonts w:ascii="Times New Roman" w:eastAsia="Times New Roman" w:hAnsi="Times New Roman" w:cs="Times New Roman"/>
          <w:sz w:val="24"/>
          <w:szCs w:val="24"/>
        </w:rPr>
        <w:t>оригинальность и целесообразность использования иллюстративного и демонстрационного материала;</w:t>
      </w:r>
    </w:p>
    <w:p w:rsidR="00EB5A4F" w:rsidRPr="00EB5A4F" w:rsidRDefault="00EB5A4F" w:rsidP="00EB5A4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целесообразность в использовании форм, методов, техник в организации образовательной деятельности;</w:t>
      </w:r>
    </w:p>
    <w:p w:rsidR="00EB5A4F" w:rsidRPr="00EB5A4F" w:rsidRDefault="00EB5A4F" w:rsidP="00EB5A4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подведения итогов образовательной деятельности;</w:t>
      </w:r>
    </w:p>
    <w:p w:rsidR="00EB5A4F" w:rsidRPr="00EB5A4F" w:rsidRDefault="00EB5A4F" w:rsidP="00EB5A4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практического использования методического материала;</w:t>
      </w:r>
    </w:p>
    <w:p w:rsidR="00EB5A4F" w:rsidRPr="00EB5A4F" w:rsidRDefault="00EB5A4F" w:rsidP="00EB5A4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культура оформления материала Конкурса (эстетика, грамотность);</w:t>
      </w:r>
    </w:p>
    <w:p w:rsidR="00EB5A4F" w:rsidRPr="00EB5A4F" w:rsidRDefault="00EB5A4F" w:rsidP="00EB5A4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оформление материала согласно всем предъявленным требованиям.</w:t>
      </w:r>
    </w:p>
    <w:p w:rsidR="00EB5A4F" w:rsidRPr="00EB5A4F" w:rsidRDefault="00EB5A4F" w:rsidP="00EB5A4F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B5A4F" w:rsidRPr="00EB5A4F" w:rsidRDefault="00EB5A4F" w:rsidP="00EB5A4F">
      <w:pPr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Номинация «Мероприятие с педагогическими кадрами по реализации ФГОС»</w:t>
      </w:r>
    </w:p>
    <w:p w:rsidR="00EB5A4F" w:rsidRPr="00EB5A4F" w:rsidRDefault="00EB5A4F" w:rsidP="00EB5A4F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 на создание методической разработки мероприятия с педагогами (педсовет, семинар-практикум, смотр-конкурс, деловая игра, круглый стол и т. д.) по сопровождению введения </w:t>
      </w:r>
      <w:r w:rsidR="00117EAE"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и реализации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ФГОС ДО, ФГОС НОО, ФГОС ООО, ФГОС СОО.</w:t>
      </w:r>
    </w:p>
    <w:p w:rsidR="00EB5A4F" w:rsidRPr="00EB5A4F" w:rsidRDefault="00EB5A4F" w:rsidP="00EB5A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Критерии оценки работ:</w:t>
      </w:r>
    </w:p>
    <w:p w:rsidR="00EB5A4F" w:rsidRPr="00EB5A4F" w:rsidRDefault="00EB5A4F" w:rsidP="00EB5A4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новизна и </w:t>
      </w:r>
      <w:r w:rsidRPr="00EB5A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предоставленных материалов;</w:t>
      </w:r>
    </w:p>
    <w:p w:rsidR="00EB5A4F" w:rsidRPr="00EB5A4F" w:rsidRDefault="00EB5A4F" w:rsidP="00EB5A4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содержания теме, поставленным целям и задачам;</w:t>
      </w:r>
    </w:p>
    <w:p w:rsidR="00EB5A4F" w:rsidRPr="00EB5A4F" w:rsidRDefault="00EB5A4F" w:rsidP="00EB5A4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структурированность и логичность в изложении материала;</w:t>
      </w:r>
    </w:p>
    <w:p w:rsidR="00EB5A4F" w:rsidRPr="00EB5A4F" w:rsidRDefault="00EB5A4F" w:rsidP="00EB5A4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целесообразность в использовании форм, методов, техник, содержания;</w:t>
      </w:r>
    </w:p>
    <w:p w:rsidR="00EB5A4F" w:rsidRPr="00EB5A4F" w:rsidRDefault="00EB5A4F" w:rsidP="00EB5A4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отражение результативности (предполагаемый или полученный результат);</w:t>
      </w:r>
    </w:p>
    <w:p w:rsidR="00EB5A4F" w:rsidRPr="00EB5A4F" w:rsidRDefault="00EB5A4F" w:rsidP="00EB5A4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практического использования материала;</w:t>
      </w:r>
    </w:p>
    <w:p w:rsidR="00EB5A4F" w:rsidRPr="00EB5A4F" w:rsidRDefault="00EB5A4F" w:rsidP="00EB5A4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 научность изложения материала;</w:t>
      </w:r>
    </w:p>
    <w:p w:rsidR="00EB5A4F" w:rsidRPr="00EB5A4F" w:rsidRDefault="00EB5A4F" w:rsidP="00EB5A4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разработки содержания мероприятия;</w:t>
      </w:r>
    </w:p>
    <w:p w:rsidR="00EB5A4F" w:rsidRPr="003F3F0F" w:rsidRDefault="003F3F0F" w:rsidP="003F3F0F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качество и грамотность оформления работы, соответствие требованиям.</w:t>
      </w:r>
    </w:p>
    <w:p w:rsidR="00EB5A4F" w:rsidRPr="00EB5A4F" w:rsidRDefault="00EB5A4F" w:rsidP="00EB5A4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B5A4F" w:rsidRPr="00EB5A4F" w:rsidRDefault="00EB5A4F" w:rsidP="00EB5A4F">
      <w:pPr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Номинация «Учебно-методический продукт»</w:t>
      </w:r>
    </w:p>
    <w:p w:rsidR="00EB5A4F" w:rsidRPr="00EB5A4F" w:rsidRDefault="00EB5A4F" w:rsidP="00EB5A4F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 на создание учебно-методической продукции (дидактических материалов, учебно-методических пособий и рекомендаций, диагностических материалов и др.), за исключением методических разработок уроков, занятий и других педагогических мероприятий. Это могут быть материалы для работы как с обучающимися, так </w:t>
      </w:r>
      <w:r w:rsidR="00117EAE"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и с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родителями или педагогами.</w:t>
      </w:r>
    </w:p>
    <w:p w:rsidR="00EB5A4F" w:rsidRPr="00EB5A4F" w:rsidRDefault="00EB5A4F" w:rsidP="00EB5A4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Критерии оценки работ:</w:t>
      </w:r>
    </w:p>
    <w:p w:rsidR="00EB5A4F" w:rsidRPr="00EB5A4F" w:rsidRDefault="00EB5A4F" w:rsidP="00EB5A4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методическая грамотность разработки;</w:t>
      </w:r>
    </w:p>
    <w:p w:rsidR="00EB5A4F" w:rsidRPr="00EB5A4F" w:rsidRDefault="00EB5A4F" w:rsidP="00EB5A4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оригинальность авторской разработки, либо творческий подход к интерпретации известного учебно-методического продукта;</w:t>
      </w:r>
    </w:p>
    <w:p w:rsidR="00EB5A4F" w:rsidRPr="00EB5A4F" w:rsidRDefault="00EB5A4F" w:rsidP="00EB5A4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практическая ценность;</w:t>
      </w:r>
    </w:p>
    <w:p w:rsidR="00EB5A4F" w:rsidRPr="00EB5A4F" w:rsidRDefault="00EB5A4F" w:rsidP="00EB5A4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качество оформления разработки.</w:t>
      </w:r>
    </w:p>
    <w:p w:rsidR="00EB5A4F" w:rsidRPr="00EB5A4F" w:rsidRDefault="00EB5A4F" w:rsidP="00EB5A4F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*При наличии качественной положительной внутренней или внешней рецензии учебно-методическая продукция получает дополнительные баллы.</w:t>
      </w:r>
    </w:p>
    <w:p w:rsidR="00EB5A4F" w:rsidRPr="00EB5A4F" w:rsidRDefault="00EB5A4F" w:rsidP="00EB5A4F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5A4F" w:rsidRPr="00EB5A4F" w:rsidRDefault="00EB5A4F" w:rsidP="00EB5A4F">
      <w:pPr>
        <w:spacing w:after="0" w:line="240" w:lineRule="auto"/>
        <w:ind w:left="36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Номинация «</w:t>
      </w:r>
      <w:proofErr w:type="spellStart"/>
      <w:r w:rsidRPr="00EB5A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Видеоурок</w:t>
      </w:r>
      <w:proofErr w:type="spellEnd"/>
      <w:r w:rsidRPr="00EB5A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EB5A4F">
        <w:rPr>
          <w:rFonts w:ascii="Times New Roman" w:eastAsia="Calibri" w:hAnsi="Times New Roman" w:cs="Times New Roman"/>
          <w:b/>
          <w:color w:val="FF6600"/>
          <w:sz w:val="24"/>
          <w:szCs w:val="24"/>
          <w:lang w:eastAsia="ru-RU"/>
        </w:rPr>
        <w:t xml:space="preserve"> </w:t>
      </w:r>
    </w:p>
    <w:p w:rsidR="00EB5A4F" w:rsidRPr="00EB5A4F" w:rsidRDefault="00EB5A4F" w:rsidP="00EB5A4F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Конкурсным материалом является видеозапись реально проведенного урока или другого педагогического мероприятия, которая раскрывает все этапы мероприятия и способы достижения и оценивания результатов. Продолжительность </w:t>
      </w:r>
      <w:proofErr w:type="spellStart"/>
      <w:r w:rsidR="00117EAE"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видеоурока</w:t>
      </w:r>
      <w:proofErr w:type="spellEnd"/>
      <w:r w:rsidR="00117EAE"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монтированном виде от 15 до 25 минут. Видеоматериалы должны быть выполнены в любом </w:t>
      </w:r>
      <w:proofErr w:type="spellStart"/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видеоредакторе</w:t>
      </w:r>
      <w:proofErr w:type="spellEnd"/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представлены в электронном виде на диске, распознаваемом стандартной операционной системой без установки дополнительных драйверов. К </w:t>
      </w:r>
      <w:proofErr w:type="spellStart"/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видеоуроку</w:t>
      </w:r>
      <w:proofErr w:type="spellEnd"/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могут быть приложения: тексты, тексты упражнений, тексты заданий, инструкции, материалы для контрольно-оценочной деятельности и т.д. </w:t>
      </w:r>
    </w:p>
    <w:p w:rsidR="00EB5A4F" w:rsidRPr="00EB5A4F" w:rsidRDefault="00EB5A4F" w:rsidP="00EB5A4F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Требования к оформлению, объему и содержанию конкурсных материалов (п.1, 2) являются обязательными для данной номинации. 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B5A4F" w:rsidRPr="00EB5A4F" w:rsidRDefault="00EB5A4F" w:rsidP="00EB5A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Критерии оценки работ:</w:t>
      </w:r>
    </w:p>
    <w:p w:rsidR="00EB5A4F" w:rsidRPr="00EB5A4F" w:rsidRDefault="00EB5A4F" w:rsidP="00EB5A4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соответствие содержания и цели урока заявленной теме;</w:t>
      </w:r>
    </w:p>
    <w:p w:rsidR="00EB5A4F" w:rsidRPr="00EB5A4F" w:rsidRDefault="00EB5A4F" w:rsidP="00EB5A4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проявление предметной компетентности, эрудиции, общей культуры </w:t>
      </w:r>
      <w:r w:rsidR="00DA1799"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учителя; доступность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оптимальность объема материала; </w:t>
      </w:r>
    </w:p>
    <w:p w:rsidR="00EB5A4F" w:rsidRPr="00EB5A4F" w:rsidRDefault="00EB5A4F" w:rsidP="00EB5A4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глубина и оригинальность раскрытия темы;  </w:t>
      </w:r>
    </w:p>
    <w:p w:rsidR="00EB5A4F" w:rsidRPr="00EB5A4F" w:rsidRDefault="00EB5A4F" w:rsidP="00EB5A4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качество преподавания (четкость в постановке целей и задач урока; логическая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D8"/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взаимосвязь этапов урока; эффективность контроля (самоконтроля), оценки (самооценки) деятельности учащихся; рациональность и эффективность распределения учебного времени, смены видов деятельности учащихся; эффективность использования средств обучения; создание положительной психологической атмосферы урока; высокий уровень мотивации и высокая интенсивность деятельности учащихся; уровень достижения поставленных целей и задач)</w:t>
      </w:r>
    </w:p>
    <w:p w:rsidR="00EB5A4F" w:rsidRPr="00EB5A4F" w:rsidRDefault="00EB5A4F" w:rsidP="00EB5A4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технический уровень записи и монтажа </w:t>
      </w:r>
      <w:proofErr w:type="spellStart"/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видеоурока</w:t>
      </w:r>
      <w:proofErr w:type="spellEnd"/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соблюдение требований к оформлению конкурсных материалов </w:t>
      </w:r>
    </w:p>
    <w:p w:rsidR="00EB5A4F" w:rsidRPr="00EB5A4F" w:rsidRDefault="00EB5A4F" w:rsidP="00EB5A4F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5A4F" w:rsidRPr="00EB5A4F" w:rsidRDefault="00EB5A4F" w:rsidP="00EB5A4F">
      <w:pPr>
        <w:spacing w:after="0" w:line="240" w:lineRule="auto"/>
        <w:ind w:firstLine="708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Номинация «Интернет-ресурс»</w:t>
      </w:r>
    </w:p>
    <w:p w:rsidR="00EB5A4F" w:rsidRPr="00EB5A4F" w:rsidRDefault="00EB5A4F" w:rsidP="00EB5A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Конкурс на представление Интернет-ресурса (личный сайт педагога, страница педагога на сайте образовательной организации, тематический блог педагога), на котором можно познакомиться с педагогом и публикуемыми им материалами. В заявке на участие в конкурсе необходимо указать ссылку на </w:t>
      </w:r>
      <w:proofErr w:type="spellStart"/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педагога.</w:t>
      </w:r>
    </w:p>
    <w:p w:rsidR="00EB5A4F" w:rsidRPr="00EB5A4F" w:rsidRDefault="00EB5A4F" w:rsidP="00EB5A4F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Критерии оценки </w:t>
      </w:r>
      <w:proofErr w:type="spellStart"/>
      <w:r w:rsidRPr="00EB5A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интернет-ресурса</w:t>
      </w:r>
      <w:proofErr w:type="spellEnd"/>
      <w:r w:rsidRPr="00EB5A4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EB5A4F" w:rsidRPr="00EB5A4F" w:rsidRDefault="00EB5A4F" w:rsidP="00EB5A4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pacing w:val="-6"/>
          <w:kern w:val="28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pacing w:val="-6"/>
          <w:kern w:val="28"/>
          <w:sz w:val="24"/>
          <w:szCs w:val="24"/>
          <w:lang w:eastAsia="ru-RU"/>
        </w:rPr>
        <w:t>информационная насыщенность;</w:t>
      </w:r>
    </w:p>
    <w:p w:rsidR="00EB5A4F" w:rsidRPr="00EB5A4F" w:rsidRDefault="00DA1799" w:rsidP="00EB5A4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6"/>
          <w:kern w:val="28"/>
          <w:sz w:val="24"/>
          <w:szCs w:val="24"/>
          <w:lang w:eastAsia="ru-RU"/>
        </w:rPr>
        <w:lastRenderedPageBreak/>
        <w:t>безопасность и комфортность вирту</w:t>
      </w:r>
      <w:r w:rsidR="00EB5A4F" w:rsidRPr="00EB5A4F">
        <w:rPr>
          <w:rFonts w:ascii="Times New Roman" w:eastAsia="Calibri" w:hAnsi="Times New Roman" w:cs="Times New Roman"/>
          <w:spacing w:val="-6"/>
          <w:kern w:val="28"/>
          <w:sz w:val="24"/>
          <w:szCs w:val="24"/>
          <w:lang w:eastAsia="ru-RU"/>
        </w:rPr>
        <w:t>альной образовательной среды;</w:t>
      </w:r>
    </w:p>
    <w:p w:rsidR="00EB5A4F" w:rsidRPr="00EB5A4F" w:rsidRDefault="00EB5A4F" w:rsidP="00EB5A4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pacing w:val="-6"/>
          <w:kern w:val="28"/>
          <w:sz w:val="24"/>
          <w:szCs w:val="24"/>
          <w:lang w:eastAsia="ru-RU"/>
        </w:rPr>
        <w:t>эффективность обратной связи;</w:t>
      </w:r>
    </w:p>
    <w:p w:rsidR="00EB5A4F" w:rsidRPr="00EB5A4F" w:rsidRDefault="00EB5A4F" w:rsidP="00EB5A4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pacing w:val="-6"/>
          <w:kern w:val="28"/>
          <w:sz w:val="24"/>
          <w:szCs w:val="24"/>
          <w:lang w:eastAsia="ru-RU"/>
        </w:rPr>
        <w:t>актуальность информации;</w:t>
      </w:r>
    </w:p>
    <w:p w:rsidR="00EB5A4F" w:rsidRPr="00EB5A4F" w:rsidRDefault="00EB5A4F" w:rsidP="00EB5A4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pacing w:val="-6"/>
          <w:kern w:val="28"/>
          <w:sz w:val="24"/>
          <w:szCs w:val="24"/>
          <w:lang w:eastAsia="ru-RU"/>
        </w:rPr>
        <w:t>оригинальность и адекватность дизайна.</w:t>
      </w:r>
    </w:p>
    <w:p w:rsidR="00EB5A4F" w:rsidRPr="00EB5A4F" w:rsidRDefault="00EB5A4F" w:rsidP="00EB5A4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pacing w:val="-6"/>
          <w:kern w:val="28"/>
          <w:sz w:val="24"/>
          <w:szCs w:val="24"/>
          <w:lang w:eastAsia="ru-RU"/>
        </w:rPr>
      </w:pPr>
    </w:p>
    <w:p w:rsidR="00DA1799" w:rsidRDefault="00DA1799" w:rsidP="00EB5A4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A1799" w:rsidRDefault="00DA1799" w:rsidP="00EB5A4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A1799" w:rsidRDefault="00DA1799" w:rsidP="00EB5A4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A1799" w:rsidRDefault="00DA1799" w:rsidP="00EB5A4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A1799" w:rsidRDefault="00DA1799" w:rsidP="00EB5A4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F17F8C" w:rsidRDefault="00F17F8C"/>
    <w:p w:rsidR="00AF6B40" w:rsidRDefault="00AF6B40"/>
    <w:p w:rsidR="00AF6B40" w:rsidRDefault="00AF6B40"/>
    <w:p w:rsidR="00AF6B40" w:rsidRDefault="00AF6B40"/>
    <w:p w:rsidR="00AF6B40" w:rsidRDefault="00AF6B40"/>
    <w:p w:rsidR="00AF6B40" w:rsidRDefault="00AF6B40"/>
    <w:p w:rsidR="00AF6B40" w:rsidRDefault="00AF6B40"/>
    <w:p w:rsidR="00AF6B40" w:rsidRDefault="00AF6B40"/>
    <w:p w:rsidR="00AF6B40" w:rsidRDefault="00AF6B40"/>
    <w:p w:rsidR="00AF6B40" w:rsidRDefault="00AF6B40"/>
    <w:p w:rsidR="00AF6B40" w:rsidRDefault="00AF6B40"/>
    <w:p w:rsidR="00AF6B40" w:rsidRDefault="00AF6B40"/>
    <w:p w:rsidR="00AF6B40" w:rsidRDefault="00AF6B40"/>
    <w:p w:rsidR="00AF6B40" w:rsidRDefault="00AF6B40"/>
    <w:p w:rsidR="00AF6B40" w:rsidRDefault="00AF6B40"/>
    <w:p w:rsidR="00AF6B40" w:rsidRDefault="00AF6B40"/>
    <w:p w:rsidR="00AF6B40" w:rsidRDefault="00AF6B40"/>
    <w:p w:rsidR="00AF6B40" w:rsidRDefault="00AF6B40"/>
    <w:p w:rsidR="00AF6B40" w:rsidRDefault="00AF6B40"/>
    <w:p w:rsidR="00AF6B40" w:rsidRDefault="00AF6B40"/>
    <w:p w:rsidR="00AF6B40" w:rsidRDefault="00AF6B40"/>
    <w:p w:rsidR="00AF6B40" w:rsidRDefault="00AF6B40"/>
    <w:p w:rsidR="00AF6B40" w:rsidRDefault="00AF6B40"/>
    <w:p w:rsidR="00AF6B40" w:rsidRDefault="00AF6B40"/>
    <w:p w:rsidR="00AF6B40" w:rsidRDefault="00AF6B40"/>
    <w:p w:rsidR="00AF6B40" w:rsidRDefault="00AF6B40"/>
    <w:p w:rsidR="00AF6B40" w:rsidRPr="00EB5A4F" w:rsidRDefault="00AF6B40" w:rsidP="00AF6B4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EB5A4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Приложение  к</w:t>
      </w:r>
      <w:proofErr w:type="gramEnd"/>
      <w:r w:rsidRPr="00EB5A4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Положению о муниципальном </w:t>
      </w:r>
    </w:p>
    <w:p w:rsidR="00AF6B40" w:rsidRPr="00EB5A4F" w:rsidRDefault="00AF6B40" w:rsidP="00AF6B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творческом конкурсе «Педагог – педагогу</w:t>
      </w: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AF6B40" w:rsidRPr="00EB5A4F" w:rsidRDefault="00AF6B40" w:rsidP="00AF6B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6B40" w:rsidRPr="00EB5A4F" w:rsidRDefault="00AF6B40" w:rsidP="00AF6B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6B40" w:rsidRPr="00EB5A4F" w:rsidRDefault="00AF6B40" w:rsidP="00AF6B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6B40" w:rsidRPr="00EB5A4F" w:rsidRDefault="00AF6B40" w:rsidP="00AF6B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6B40" w:rsidRPr="00EB5A4F" w:rsidRDefault="00AF6B40" w:rsidP="00AF6B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Учредителю </w:t>
      </w:r>
    </w:p>
    <w:p w:rsidR="00AF6B40" w:rsidRPr="00EB5A4F" w:rsidRDefault="00AF6B40" w:rsidP="00AF6B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творческого</w:t>
      </w:r>
    </w:p>
    <w:p w:rsidR="00AF6B40" w:rsidRPr="00EB5A4F" w:rsidRDefault="00AF6B40" w:rsidP="00AF6B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конкурса «Педагог – педагогу»</w:t>
      </w:r>
    </w:p>
    <w:p w:rsidR="00AF6B40" w:rsidRPr="00EB5A4F" w:rsidRDefault="00AF6B40" w:rsidP="00AF6B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6B40" w:rsidRPr="00EB5A4F" w:rsidRDefault="00AF6B40" w:rsidP="00AF6B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</w:p>
    <w:p w:rsidR="00AF6B40" w:rsidRPr="00EB5A4F" w:rsidRDefault="00AF6B40" w:rsidP="00AF6B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(должность)   </w:t>
      </w:r>
    </w:p>
    <w:p w:rsidR="00AF6B40" w:rsidRPr="00EB5A4F" w:rsidRDefault="00AF6B40" w:rsidP="00AF6B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</w:t>
      </w:r>
    </w:p>
    <w:p w:rsidR="00AF6B40" w:rsidRPr="00EB5A4F" w:rsidRDefault="00AF6B40" w:rsidP="00AF6B4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B5A4F">
        <w:rPr>
          <w:rFonts w:ascii="Times New Roman" w:eastAsia="Calibri" w:hAnsi="Times New Roman" w:cs="Times New Roman"/>
          <w:sz w:val="18"/>
          <w:szCs w:val="18"/>
          <w:lang w:eastAsia="ru-RU"/>
        </w:rPr>
        <w:t>(Ф.И.О. полностью)</w:t>
      </w:r>
    </w:p>
    <w:p w:rsidR="00AF6B40" w:rsidRPr="00EB5A4F" w:rsidRDefault="00AF6B40" w:rsidP="00AF6B4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AF6B40" w:rsidRPr="00EB5A4F" w:rsidRDefault="00AF6B40" w:rsidP="00AF6B40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AF6B40" w:rsidRPr="00EB5A4F" w:rsidRDefault="00AF6B40" w:rsidP="00AF6B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заявление.</w:t>
      </w:r>
    </w:p>
    <w:p w:rsidR="00AF6B40" w:rsidRPr="00EB5A4F" w:rsidRDefault="00AF6B40" w:rsidP="00AF6B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(Образец)</w:t>
      </w:r>
    </w:p>
    <w:p w:rsidR="00AF6B40" w:rsidRPr="00EB5A4F" w:rsidRDefault="00AF6B40" w:rsidP="00AF6B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6B40" w:rsidRPr="00EB5A4F" w:rsidRDefault="00AF6B40" w:rsidP="00AF6B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Я, Иванова А.А., участник муниципального творческого конкурса «Педагог - педагогу», ознакомлена с условиями конкурса и полностью с ними согласна.</w:t>
      </w:r>
    </w:p>
    <w:p w:rsidR="00AF6B40" w:rsidRPr="00EB5A4F" w:rsidRDefault="00AF6B40" w:rsidP="00AF6B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6B40" w:rsidRPr="00EB5A4F" w:rsidRDefault="00AF6B40" w:rsidP="00AF6B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6B40" w:rsidRPr="00EB5A4F" w:rsidRDefault="00AF6B40" w:rsidP="00AF6B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6B40" w:rsidRPr="00EB5A4F" w:rsidRDefault="00AF6B40" w:rsidP="00AF6B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B5A4F">
        <w:rPr>
          <w:rFonts w:ascii="Times New Roman" w:eastAsia="Calibri" w:hAnsi="Times New Roman" w:cs="Times New Roman"/>
          <w:sz w:val="24"/>
          <w:szCs w:val="24"/>
          <w:lang w:eastAsia="ru-RU"/>
        </w:rPr>
        <w:t>Дата                                                                                                                                     Подпись</w:t>
      </w:r>
    </w:p>
    <w:p w:rsidR="00AF6B40" w:rsidRPr="00EB5A4F" w:rsidRDefault="00AF6B40" w:rsidP="00AF6B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6B40" w:rsidRPr="00EB5A4F" w:rsidRDefault="00AF6B40" w:rsidP="00AF6B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6B40" w:rsidRDefault="00AF6B40"/>
    <w:sectPr w:rsidR="00AF6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243D"/>
    <w:multiLevelType w:val="hybridMultilevel"/>
    <w:tmpl w:val="EC528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2E05"/>
    <w:multiLevelType w:val="hybridMultilevel"/>
    <w:tmpl w:val="8578C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E30BE"/>
    <w:multiLevelType w:val="hybridMultilevel"/>
    <w:tmpl w:val="2982E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3161A"/>
    <w:multiLevelType w:val="hybridMultilevel"/>
    <w:tmpl w:val="20EA28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543080"/>
    <w:multiLevelType w:val="hybridMultilevel"/>
    <w:tmpl w:val="C3AA0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35964"/>
    <w:multiLevelType w:val="hybridMultilevel"/>
    <w:tmpl w:val="0D283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309E4"/>
    <w:multiLevelType w:val="hybridMultilevel"/>
    <w:tmpl w:val="38CA1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A0065"/>
    <w:multiLevelType w:val="hybridMultilevel"/>
    <w:tmpl w:val="D2DE30FE"/>
    <w:lvl w:ilvl="0" w:tplc="ACAEFE28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B352684"/>
    <w:multiLevelType w:val="hybridMultilevel"/>
    <w:tmpl w:val="A9D4C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4F"/>
    <w:rsid w:val="00117EAE"/>
    <w:rsid w:val="00250BD8"/>
    <w:rsid w:val="002E1BA1"/>
    <w:rsid w:val="003F3F0F"/>
    <w:rsid w:val="003F60C0"/>
    <w:rsid w:val="00461C42"/>
    <w:rsid w:val="0065537E"/>
    <w:rsid w:val="006C7D02"/>
    <w:rsid w:val="00746682"/>
    <w:rsid w:val="007A2518"/>
    <w:rsid w:val="007F6F15"/>
    <w:rsid w:val="00895872"/>
    <w:rsid w:val="009447F9"/>
    <w:rsid w:val="00A836A2"/>
    <w:rsid w:val="00AC6626"/>
    <w:rsid w:val="00AF6B40"/>
    <w:rsid w:val="00D133B9"/>
    <w:rsid w:val="00D338BA"/>
    <w:rsid w:val="00DA1799"/>
    <w:rsid w:val="00E26DEF"/>
    <w:rsid w:val="00E84CA4"/>
    <w:rsid w:val="00EB5A4F"/>
    <w:rsid w:val="00F1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3321"/>
  <w15:chartTrackingRefBased/>
  <w15:docId w15:val="{188F6674-9D46-4D8A-939B-27EB1E31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5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3F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668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1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1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nimc.or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.rcdo@yandex.ru" TargetMode="External"/><Relationship Id="rId5" Type="http://schemas.openxmlformats.org/officeDocument/2006/relationships/hyperlink" Target="http://pinimc.or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2183</Words>
  <Characters>12448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kushnir</dc:creator>
  <cp:keywords/>
  <dc:description/>
  <cp:lastModifiedBy>kushnir</cp:lastModifiedBy>
  <cp:revision>7</cp:revision>
  <cp:lastPrinted>2019-10-11T12:02:00Z</cp:lastPrinted>
  <dcterms:created xsi:type="dcterms:W3CDTF">2019-10-11T07:45:00Z</dcterms:created>
  <dcterms:modified xsi:type="dcterms:W3CDTF">2019-10-14T08:33:00Z</dcterms:modified>
</cp:coreProperties>
</file>